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  <w:r>
        <w:rPr>
          <w:rFonts w:hAnsi="Palatino" w:hint="default"/>
          <w:sz w:val="24"/>
          <w:szCs w:val="24"/>
          <w:rtl w:val="0"/>
          <w:lang w:val="en-US"/>
        </w:rPr>
        <w:t>“</w:t>
      </w:r>
      <w:r>
        <w:rPr>
          <w:rFonts w:ascii="Palatino"/>
          <w:sz w:val="24"/>
          <w:szCs w:val="24"/>
          <w:rtl w:val="0"/>
          <w:lang w:val="en-US"/>
        </w:rPr>
        <w:t>Oranges</w:t>
      </w:r>
      <w:r>
        <w:rPr>
          <w:rFonts w:hAnsi="Palatino" w:hint="default"/>
          <w:sz w:val="24"/>
          <w:szCs w:val="24"/>
          <w:rtl w:val="0"/>
          <w:lang w:val="en-US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by Gary Soto</w:t>
      </w: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The first time I walked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With a girl, I was twelve,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Cold, and weighted down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With two oranges in my jacket.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December. Frost cracking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Beneath my steps, my breath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Before me, then gone,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As I walked toward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Her house, the one whose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Porch light burned yellow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Night and day, in any weather.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 dog barked at me, until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She came out pulling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At her gloves, face bright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With rouge. I smiled,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Touched her shoulder, and led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Her down the street, across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 used car lot and a line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Of newly planted trees,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Until we were breathing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Before a drugstore. We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Entered, the tiny bell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Bringing a saleslady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Down a narrow aisle of goods.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I turned to the candies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Tiered like bleachers,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And asked what she wanted -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Light in her eyes, a smile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Starting at the corners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Of her mouth. I fingered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 nickle in my pocket,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And when she lifted a chocolate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That cost a dime,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I didn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en-US"/>
        </w:rPr>
        <w:t>t say anything.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I took the nickle from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My pocket, then an orange,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And set them quietly on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The counter. When I looked up,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The lady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  <w:lang w:val="nl-NL"/>
        </w:rPr>
        <w:t>s eyes met mine,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And held them, knowing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Very well what it was all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About.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</w:rPr>
        <w:t>Outside,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A few cars hissing past,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</w:rPr>
        <w:t>Fog hanging like old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Coats between the trees.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nl-NL"/>
        </w:rPr>
        <w:t>I took my girl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</w:rPr>
        <w:t>s hand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In mine for two blocks,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Then released it to let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Her unwrap the chocolate.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nl-NL"/>
        </w:rPr>
        <w:t>I peeled my orange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That was so bright against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The gray of December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That, from some distance,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Someone might have thought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24"/>
          <w:szCs w:val="24"/>
          <w:rtl w:val="0"/>
        </w:rPr>
      </w:pPr>
      <w:r>
        <w:rPr>
          <w:rFonts w:ascii="Palatino"/>
          <w:sz w:val="24"/>
          <w:szCs w:val="24"/>
          <w:rtl w:val="0"/>
          <w:lang w:val="en-US"/>
        </w:rPr>
        <w:t>I was making a fire in my hands.</w:t>
      </w: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jc w:val="center"/>
        <w:rPr>
          <w:rFonts w:ascii="Palatino" w:cs="Palatino" w:hAnsi="Palatino" w:eastAsia="Palatino"/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60"/>
        <w:jc w:val="left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Summarize what happens in the poem. Support any interpretations made with specific details from the poem.</w:t>
      </w:r>
    </w:p>
    <w:p>
      <w:pPr>
        <w:pStyle w:val="Body"/>
        <w:numPr>
          <w:ilvl w:val="0"/>
          <w:numId w:val="3"/>
        </w:numPr>
        <w:ind w:left="360"/>
        <w:jc w:val="left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</w:rPr>
        <w:t>Interpret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following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lines: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lady</w:t>
      </w:r>
      <w:r>
        <w:rPr>
          <w:rFonts w:hAnsi="Palatino" w:hint="default"/>
          <w:sz w:val="24"/>
          <w:szCs w:val="24"/>
          <w:rtl w:val="0"/>
          <w:lang w:val="fr-FR"/>
        </w:rPr>
        <w:t>’</w:t>
      </w:r>
      <w:r>
        <w:rPr>
          <w:rFonts w:ascii="Palatino"/>
          <w:sz w:val="24"/>
          <w:szCs w:val="24"/>
          <w:rtl w:val="0"/>
        </w:rPr>
        <w:t>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eyes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met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mine,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/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And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held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them,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knowing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de-DE"/>
        </w:rPr>
        <w:t>/Very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well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what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it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was all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/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About.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What does each character in the poem understand at this moment? How does the poet establish the significance of this moment?How does this moment contribute to the development of a theme?</w:t>
      </w:r>
    </w:p>
    <w:p>
      <w:pPr>
        <w:pStyle w:val="Body"/>
        <w:numPr>
          <w:ilvl w:val="0"/>
          <w:numId w:val="3"/>
        </w:numPr>
        <w:ind w:left="360"/>
        <w:jc w:val="left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</w:rPr>
        <w:t>Explain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how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language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fr-FR"/>
        </w:rPr>
        <w:t>explains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setting.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How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nl-NL"/>
        </w:rPr>
        <w:t>does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setting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affect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characters?How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do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they respond to the setting? Consider both literal and figurative interactions</w:t>
      </w:r>
      <w:r>
        <w:rPr>
          <w:rFonts w:ascii="Palatino"/>
          <w:sz w:val="24"/>
          <w:szCs w:val="24"/>
          <w:rtl w:val="0"/>
          <w:lang w:val="en-US"/>
        </w:rPr>
        <w:t>.</w:t>
      </w:r>
    </w:p>
    <w:p>
      <w:pPr>
        <w:pStyle w:val="Body"/>
        <w:numPr>
          <w:ilvl w:val="0"/>
          <w:numId w:val="3"/>
        </w:numPr>
        <w:ind w:left="360"/>
        <w:jc w:val="left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How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nl-NL"/>
        </w:rPr>
        <w:t>does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author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use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s-ES_tradnl"/>
        </w:rPr>
        <w:t>contrasting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images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(light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/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color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vs.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dark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dull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and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warm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vs.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cold)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to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develop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a theme? Cite specific images and the lines on which you find them.</w:t>
      </w:r>
    </w:p>
    <w:p>
      <w:pPr>
        <w:pStyle w:val="Body"/>
        <w:numPr>
          <w:ilvl w:val="0"/>
          <w:numId w:val="3"/>
        </w:numPr>
        <w:ind w:left="360"/>
        <w:jc w:val="left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</w:rPr>
        <w:t>Interpret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following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lines: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hAnsi="Palatino" w:hint="default"/>
          <w:sz w:val="24"/>
          <w:szCs w:val="24"/>
          <w:rtl w:val="0"/>
        </w:rPr>
        <w:t>“</w:t>
      </w:r>
      <w:r>
        <w:rPr>
          <w:rFonts w:hAnsi="Palatino" w:hint="default"/>
          <w:sz w:val="24"/>
          <w:szCs w:val="24"/>
          <w:rtl w:val="0"/>
          <w:lang w:val="en-US"/>
        </w:rPr>
        <w:t>…</w:t>
      </w:r>
      <w:r>
        <w:rPr>
          <w:rFonts w:ascii="Palatino"/>
          <w:sz w:val="24"/>
          <w:szCs w:val="24"/>
          <w:rtl w:val="0"/>
          <w:lang w:val="en-US"/>
        </w:rPr>
        <w:t>from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some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distance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/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Someone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might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have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thought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/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I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was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making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a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da-DK"/>
        </w:rPr>
        <w:t>fire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in my hands.</w:t>
      </w:r>
      <w:r>
        <w:rPr>
          <w:rFonts w:hAnsi="Palatino" w:hint="default"/>
          <w:sz w:val="24"/>
          <w:szCs w:val="24"/>
          <w:rtl w:val="0"/>
        </w:rPr>
        <w:t xml:space="preserve">” </w:t>
      </w:r>
      <w:r>
        <w:rPr>
          <w:rFonts w:ascii="Palatino"/>
          <w:sz w:val="24"/>
          <w:szCs w:val="24"/>
          <w:rtl w:val="0"/>
          <w:lang w:val="en-US"/>
        </w:rPr>
        <w:t>How does the poet use figurative language in these lines?</w:t>
      </w:r>
    </w:p>
    <w:p>
      <w:pPr>
        <w:pStyle w:val="Body"/>
        <w:numPr>
          <w:ilvl w:val="0"/>
          <w:numId w:val="3"/>
        </w:numPr>
        <w:ind w:left="360"/>
        <w:jc w:val="left"/>
        <w:rPr>
          <w:rFonts w:ascii="Palatino" w:cs="Palatino" w:hAnsi="Palatino" w:eastAsia="Palatino"/>
          <w:position w:val="0"/>
          <w:sz w:val="24"/>
          <w:szCs w:val="24"/>
        </w:rPr>
      </w:pPr>
      <w:r>
        <w:rPr>
          <w:rFonts w:ascii="Palatino"/>
          <w:sz w:val="24"/>
          <w:szCs w:val="24"/>
          <w:rtl w:val="0"/>
          <w:lang w:val="en-US"/>
        </w:rPr>
        <w:t>What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is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a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theme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of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nl-NL"/>
        </w:rPr>
        <w:t>poem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and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</w:rPr>
        <w:t>how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nl-NL"/>
        </w:rPr>
        <w:t>does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author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develop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</w:t>
      </w:r>
      <w:r>
        <w:rPr>
          <w:rFonts w:ascii="Palatino"/>
          <w:sz w:val="24"/>
          <w:szCs w:val="24"/>
          <w:rtl w:val="0"/>
          <w:lang w:val="en-US"/>
        </w:rPr>
        <w:t xml:space="preserve"> </w:t>
      </w:r>
      <w:r>
        <w:rPr>
          <w:rFonts w:ascii="Palatino"/>
          <w:sz w:val="24"/>
          <w:szCs w:val="24"/>
          <w:rtl w:val="0"/>
          <w:lang w:val="en-US"/>
        </w:rPr>
        <w:t>theme?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Palatino" w:cs="Palatino" w:hAnsi="Palatino" w:eastAsia="Palatino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Palatino" w:cs="Palatino" w:hAnsi="Palatino" w:eastAsia="Palatino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Palatino" w:cs="Palatino" w:hAnsi="Palatino" w:eastAsia="Palatino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Palatino" w:cs="Palatino" w:hAnsi="Palatino" w:eastAsia="Palatino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